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55742825" w14:textId="2B5AB9F0" w:rsidR="0083395D" w:rsidRDefault="00297742" w:rsidP="00297742">
      <w:pPr>
        <w:pStyle w:val="NoSpacing"/>
      </w:pPr>
      <w:r w:rsidRPr="000C5F9C">
        <w:rPr>
          <w:b/>
          <w:color w:val="005190"/>
        </w:rPr>
        <w:t>Tender For:</w:t>
      </w:r>
      <w:r w:rsidR="0083395D">
        <w:t xml:space="preserve"> </w:t>
      </w:r>
      <w:r w:rsidR="00426B2A" w:rsidRPr="00426B2A">
        <w:t xml:space="preserve">Framework for the Supply, Installation and Commissioning of Protein Conformational and Aggregation Measurement </w:t>
      </w:r>
      <w:r w:rsidR="00CC7542">
        <w:t>Instruments</w:t>
      </w:r>
      <w:bookmarkStart w:id="0" w:name="_GoBack"/>
      <w:bookmarkEnd w:id="0"/>
    </w:p>
    <w:p w14:paraId="152DA0DF" w14:textId="2832905E" w:rsidR="00297742" w:rsidRDefault="00297742" w:rsidP="00297742">
      <w:r w:rsidRPr="000C5F9C">
        <w:rPr>
          <w:b/>
          <w:color w:val="005190"/>
        </w:rPr>
        <w:t>Tender Ref number:</w:t>
      </w:r>
      <w:r w:rsidR="0083395D">
        <w:t xml:space="preserve"> </w:t>
      </w:r>
      <w:r w:rsidR="00426B2A">
        <w:t>1141</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24C296A"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CC7542">
      <w:rPr>
        <w:b/>
        <w:noProof/>
        <w:color w:val="7F7F7F" w:themeColor="text1" w:themeTint="80"/>
        <w:sz w:val="14"/>
        <w:szCs w:val="16"/>
      </w:rPr>
      <w:t>10</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CC7542">
      <w:rPr>
        <w:b/>
        <w:noProof/>
        <w:color w:val="7F7F7F" w:themeColor="text1" w:themeTint="80"/>
        <w:sz w:val="14"/>
        <w:szCs w:val="16"/>
      </w:rPr>
      <w:t>10</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26B2A"/>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3395D"/>
    <w:rsid w:val="00842676"/>
    <w:rsid w:val="00842D80"/>
    <w:rsid w:val="00847D03"/>
    <w:rsid w:val="00857849"/>
    <w:rsid w:val="00862D52"/>
    <w:rsid w:val="00871F2A"/>
    <w:rsid w:val="00880109"/>
    <w:rsid w:val="00881AD7"/>
    <w:rsid w:val="00887D38"/>
    <w:rsid w:val="0089028C"/>
    <w:rsid w:val="008A0501"/>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C7542"/>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1F5D2-9FE9-4E51-9573-1F63E3C22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10</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8</cp:revision>
  <cp:lastPrinted>2014-05-01T16:29:00Z</cp:lastPrinted>
  <dcterms:created xsi:type="dcterms:W3CDTF">2018-08-01T13:39:00Z</dcterms:created>
  <dcterms:modified xsi:type="dcterms:W3CDTF">2019-02-18T18:18:00Z</dcterms:modified>
</cp:coreProperties>
</file>